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hint="eastAsia"/>
          <w:sz w:val="22"/>
        </w:rPr>
        <w:t>くすぐる診療所」</w:t>
      </w:r>
      <w:r w:rsidR="00571B5B" w:rsidRPr="00F34B4B">
        <w:rPr>
          <w:rFonts w:ascii="ＭＳ 明朝" w:eastAsia="ＭＳ 明朝" w:hAnsi="ＭＳ 明朝"/>
          <w:sz w:val="22"/>
        </w:rPr>
        <w:t xml:space="preserve"> (2022/12/15) No.118. 2022年1月号掲載</w:t>
      </w:r>
    </w:p>
    <w:p w14:paraId="3B9442E9" w14:textId="6D0219EA" w:rsidR="00BE394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sz w:val="22"/>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34B4B">
        <w:rPr>
          <w:rFonts w:ascii="ＭＳ 明朝" w:eastAsia="ＭＳ 明朝" w:hAnsi="ＭＳ 明朝"/>
          <w:sz w:val="22"/>
        </w:rPr>
        <w:t>大谷翔平</w:t>
      </w:r>
      <w:r w:rsidR="00571B5B" w:rsidRPr="00F34B4B">
        <w:rPr>
          <w:rFonts w:ascii="ＭＳ 明朝" w:eastAsia="ＭＳ 明朝" w:hAnsi="ＭＳ 明朝"/>
          <w:sz w:val="22"/>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F34B4B">
        <w:rPr>
          <w:rFonts w:ascii="ＭＳ 明朝" w:eastAsia="ＭＳ 明朝" w:hAnsi="ＭＳ 明朝" w:hint="eastAsia"/>
          <w:sz w:val="22"/>
        </w:rPr>
        <w:t>が進みませんでしたが、菅総理の号令も後押しして接種が加速度的に進み、</w:t>
      </w:r>
      <w:r w:rsidR="00571B5B" w:rsidRPr="00F34B4B">
        <w:rPr>
          <w:rFonts w:ascii="ＭＳ 明朝" w:eastAsia="ＭＳ 明朝" w:hAnsi="ＭＳ 明朝"/>
          <w:sz w:val="22"/>
        </w:rPr>
        <w:t>10月頃には希望する国民7割以上への2回接種が終了、感染者数も減少傾</w:t>
      </w:r>
      <w:r w:rsidR="00571B5B" w:rsidRPr="00F34B4B">
        <w:rPr>
          <w:rFonts w:ascii="ＭＳ 明朝" w:eastAsia="ＭＳ 明朝" w:hAnsi="ＭＳ 明朝"/>
          <w:sz w:val="22"/>
        </w:rPr>
        <w:lastRenderedPageBreak/>
        <w:t>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F34B4B">
        <w:rPr>
          <w:rFonts w:ascii="ＭＳ 明朝" w:eastAsia="ＭＳ 明朝" w:hAnsi="ＭＳ 明朝" w:hint="eastAsia"/>
          <w:sz w:val="22"/>
        </w:rPr>
        <w:t>所では最近のガソリン</w:t>
      </w:r>
      <w:r w:rsidR="00571B5B" w:rsidRPr="00F34B4B">
        <w:rPr>
          <w:rFonts w:ascii="ＭＳ 明朝" w:eastAsia="ＭＳ 明朝" w:hAnsi="ＭＳ 明朝"/>
          <w:sz w:val="22"/>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w:t>
      </w:r>
      <w:r w:rsidR="00571B5B" w:rsidRPr="00F34B4B">
        <w:rPr>
          <w:rFonts w:ascii="ＭＳ 明朝" w:eastAsia="ＭＳ 明朝" w:hAnsi="ＭＳ 明朝"/>
          <w:sz w:val="22"/>
        </w:rPr>
        <w:lastRenderedPageBreak/>
        <w:t>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w:t>
      </w:r>
      <w:r w:rsidR="00571B5B" w:rsidRPr="00F34B4B">
        <w:rPr>
          <w:rFonts w:ascii="ＭＳ 明朝" w:eastAsia="ＭＳ 明朝" w:hAnsi="ＭＳ 明朝"/>
          <w:sz w:val="22"/>
        </w:rPr>
        <w:lastRenderedPageBreak/>
        <w:t>甚大な被害・経済</w:t>
      </w:r>
      <w:r w:rsidR="00571B5B" w:rsidRPr="00F34B4B">
        <w:rPr>
          <w:rFonts w:ascii="ＭＳ 明朝" w:eastAsia="ＭＳ 明朝" w:hAnsi="ＭＳ 明朝" w:hint="eastAsia"/>
          <w:sz w:val="22"/>
        </w:rPr>
        <w:t>的損失が予想されます。それを食い止めるためには、今後の気温上昇を</w:t>
      </w:r>
      <w:r w:rsidR="00571B5B" w:rsidRPr="00F34B4B">
        <w:rPr>
          <w:rFonts w:ascii="ＭＳ 明朝" w:eastAsia="ＭＳ 明朝" w:hAnsi="ＭＳ 明朝"/>
          <w:sz w:val="22"/>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34B4B">
        <w:rPr>
          <w:rFonts w:ascii="ＭＳ 明朝" w:eastAsia="ＭＳ 明朝" w:hAnsi="ＭＳ 明朝" w:hint="eastAsia"/>
          <w:sz w:val="22"/>
        </w:rPr>
        <w:t>う流行語に象徴される現代の若者たちには、厳しい現実の中でもたくましく生き抜く若い力と柔軟な知恵が確実に育まれていると感じられ、民主主義・資本主義の旗の基で「成長目</w:t>
      </w:r>
      <w:r w:rsidR="00571B5B" w:rsidRPr="00F34B4B">
        <w:rPr>
          <w:rFonts w:ascii="ＭＳ 明朝" w:eastAsia="ＭＳ 明朝" w:hAnsi="ＭＳ 明朝" w:hint="eastAsia"/>
          <w:sz w:val="22"/>
        </w:rPr>
        <w:lastRenderedPageBreak/>
        <w:t>標」を掲げて分断と格差を広げて来た昭和世代から、「</w:t>
      </w:r>
      <w:r w:rsidR="00571B5B" w:rsidRPr="00F34B4B">
        <w:rPr>
          <w:rFonts w:ascii="ＭＳ 明朝" w:eastAsia="ＭＳ 明朝" w:hAnsi="ＭＳ 明朝"/>
          <w:sz w:val="22"/>
        </w:rPr>
        <w:t>SDGs」を目指す世代へと着実に世の中の考え方自体が変わってきているのだと実感させられます。執筆）浜田暁彦：丹後中央病院消化器内科</w:t>
      </w:r>
    </w:p>
    <w:p w14:paraId="6FF457F4" w14:textId="0BDF0D5A" w:rsidR="006C2393" w:rsidRPr="00F34B4B" w:rsidRDefault="006C2393" w:rsidP="00A25539">
      <w:pPr>
        <w:rPr>
          <w:rFonts w:ascii="ＭＳ 明朝" w:eastAsia="ＭＳ 明朝" w:hAnsi="ＭＳ 明朝"/>
          <w:sz w:val="22"/>
        </w:rPr>
      </w:pPr>
    </w:p>
    <w:p w14:paraId="070FE3C8" w14:textId="07A217F9" w:rsidR="006C2393" w:rsidRPr="00F34B4B" w:rsidRDefault="006C2393" w:rsidP="00A25539">
      <w:pPr>
        <w:rPr>
          <w:rFonts w:ascii="ＭＳ 明朝" w:eastAsia="ＭＳ 明朝" w:hAnsi="ＭＳ 明朝"/>
          <w:sz w:val="22"/>
        </w:rPr>
      </w:pPr>
    </w:p>
    <w:p w14:paraId="707E544A" w14:textId="702F65EB"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余　　白　上下</w:t>
      </w:r>
      <w:r w:rsidR="0093701E">
        <w:rPr>
          <w:rFonts w:ascii="ＭＳ 明朝" w:eastAsia="ＭＳ 明朝" w:hAnsi="ＭＳ 明朝" w:hint="eastAsia"/>
          <w:sz w:val="22"/>
        </w:rPr>
        <w:t>1</w:t>
      </w:r>
      <w:r w:rsidRPr="00F34B4B">
        <w:rPr>
          <w:rFonts w:ascii="ＭＳ 明朝" w:eastAsia="ＭＳ 明朝" w:hAnsi="ＭＳ 明朝" w:hint="eastAsia"/>
          <w:sz w:val="22"/>
        </w:rPr>
        <w:t>5mm</w:t>
      </w:r>
      <w:r w:rsidR="00314B07">
        <w:rPr>
          <w:rFonts w:ascii="ＭＳ 明朝" w:eastAsia="ＭＳ 明朝" w:hAnsi="ＭＳ 明朝" w:hint="eastAsia"/>
          <w:sz w:val="22"/>
        </w:rPr>
        <w:t xml:space="preserve">　</w:t>
      </w:r>
      <w:r w:rsidR="00314B07" w:rsidRPr="00F34B4B">
        <w:rPr>
          <w:rFonts w:ascii="ＭＳ 明朝" w:eastAsia="ＭＳ 明朝" w:hAnsi="ＭＳ 明朝" w:hint="eastAsia"/>
          <w:sz w:val="22"/>
        </w:rPr>
        <w:t>左右</w:t>
      </w:r>
      <w:r w:rsidR="00314B07">
        <w:rPr>
          <w:rFonts w:ascii="ＭＳ 明朝" w:eastAsia="ＭＳ 明朝" w:hAnsi="ＭＳ 明朝" w:hint="eastAsia"/>
          <w:sz w:val="22"/>
        </w:rPr>
        <w:t>14mm</w:t>
      </w:r>
    </w:p>
    <w:p w14:paraId="21F6C71E" w14:textId="115D98B1"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フォント　1</w:t>
      </w:r>
      <w:r w:rsidR="00230453">
        <w:rPr>
          <w:rFonts w:ascii="ＭＳ 明朝" w:eastAsia="ＭＳ 明朝" w:hAnsi="ＭＳ 明朝" w:hint="eastAsia"/>
          <w:sz w:val="22"/>
        </w:rPr>
        <w:t>1</w:t>
      </w:r>
      <w:r w:rsidRPr="00F34B4B">
        <w:rPr>
          <w:rFonts w:ascii="ＭＳ 明朝" w:eastAsia="ＭＳ 明朝" w:hAnsi="ＭＳ 明朝" w:hint="eastAsia"/>
          <w:sz w:val="22"/>
        </w:rPr>
        <w:t>p</w:t>
      </w:r>
    </w:p>
    <w:p w14:paraId="49932E5C" w14:textId="136EF856"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1頁行数　</w:t>
      </w:r>
      <w:r w:rsidR="00A65182">
        <w:rPr>
          <w:rFonts w:ascii="ＭＳ 明朝" w:eastAsia="ＭＳ 明朝" w:hAnsi="ＭＳ 明朝" w:hint="eastAsia"/>
          <w:sz w:val="22"/>
        </w:rPr>
        <w:t>1</w:t>
      </w:r>
      <w:r w:rsidR="00314B07">
        <w:rPr>
          <w:rFonts w:ascii="ＭＳ 明朝" w:eastAsia="ＭＳ 明朝" w:hAnsi="ＭＳ 明朝" w:hint="eastAsia"/>
          <w:sz w:val="22"/>
        </w:rPr>
        <w:t>1</w:t>
      </w:r>
      <w:r w:rsidRPr="00F34B4B">
        <w:rPr>
          <w:rFonts w:ascii="ＭＳ 明朝" w:eastAsia="ＭＳ 明朝" w:hAnsi="ＭＳ 明朝" w:hint="eastAsia"/>
          <w:sz w:val="22"/>
        </w:rPr>
        <w:t>行</w:t>
      </w:r>
    </w:p>
    <w:sectPr w:rsidR="006C2393" w:rsidRPr="00F34B4B" w:rsidSect="0019020E">
      <w:pgSz w:w="5954" w:h="8392" w:code="70"/>
      <w:pgMar w:top="851" w:right="794" w:bottom="851" w:left="794" w:header="851" w:footer="992" w:gutter="0"/>
      <w:cols w:space="425"/>
      <w:textDirection w:val="tbRl"/>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8688" w14:textId="77777777" w:rsidR="00F34B4B" w:rsidRDefault="00F34B4B" w:rsidP="00F34B4B">
      <w:r>
        <w:separator/>
      </w:r>
    </w:p>
  </w:endnote>
  <w:endnote w:type="continuationSeparator" w:id="0">
    <w:p w14:paraId="08CF7544" w14:textId="77777777" w:rsidR="00F34B4B" w:rsidRDefault="00F34B4B" w:rsidP="00F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D11" w14:textId="77777777" w:rsidR="00F34B4B" w:rsidRDefault="00F34B4B" w:rsidP="00F34B4B">
      <w:r>
        <w:separator/>
      </w:r>
    </w:p>
  </w:footnote>
  <w:footnote w:type="continuationSeparator" w:id="0">
    <w:p w14:paraId="2A48CD5F" w14:textId="77777777" w:rsidR="00F34B4B" w:rsidRDefault="00F34B4B" w:rsidP="00F3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19020E"/>
    <w:rsid w:val="00230453"/>
    <w:rsid w:val="00314B07"/>
    <w:rsid w:val="004E42FD"/>
    <w:rsid w:val="00571B5B"/>
    <w:rsid w:val="00697E4C"/>
    <w:rsid w:val="006C2393"/>
    <w:rsid w:val="0093701E"/>
    <w:rsid w:val="009C36C0"/>
    <w:rsid w:val="00A25539"/>
    <w:rsid w:val="00A65182"/>
    <w:rsid w:val="00BD570D"/>
    <w:rsid w:val="00BE394B"/>
    <w:rsid w:val="00E53D68"/>
    <w:rsid w:val="00F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B4B"/>
    <w:pPr>
      <w:tabs>
        <w:tab w:val="center" w:pos="4252"/>
        <w:tab w:val="right" w:pos="8504"/>
      </w:tabs>
      <w:snapToGrid w:val="0"/>
    </w:pPr>
  </w:style>
  <w:style w:type="character" w:customStyle="1" w:styleId="a4">
    <w:name w:val="ヘッダー (文字)"/>
    <w:basedOn w:val="a0"/>
    <w:link w:val="a3"/>
    <w:uiPriority w:val="99"/>
    <w:rsid w:val="00F34B4B"/>
  </w:style>
  <w:style w:type="paragraph" w:styleId="a5">
    <w:name w:val="footer"/>
    <w:basedOn w:val="a"/>
    <w:link w:val="a6"/>
    <w:uiPriority w:val="99"/>
    <w:unhideWhenUsed/>
    <w:rsid w:val="00F34B4B"/>
    <w:pPr>
      <w:tabs>
        <w:tab w:val="center" w:pos="4252"/>
        <w:tab w:val="right" w:pos="8504"/>
      </w:tabs>
      <w:snapToGrid w:val="0"/>
    </w:pPr>
  </w:style>
  <w:style w:type="character" w:customStyle="1" w:styleId="a6">
    <w:name w:val="フッター (文字)"/>
    <w:basedOn w:val="a0"/>
    <w:link w:val="a5"/>
    <w:uiPriority w:val="99"/>
    <w:rsid w:val="00F3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2022-01-24T00:32:00Z</cp:lastPrinted>
  <dcterms:created xsi:type="dcterms:W3CDTF">2022-01-24T00:58:00Z</dcterms:created>
  <dcterms:modified xsi:type="dcterms:W3CDTF">2022-02-22T01:31:00Z</dcterms:modified>
</cp:coreProperties>
</file>